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78" w:rsidRDefault="00031878">
      <w:pPr>
        <w:pStyle w:val="1"/>
        <w:rPr>
          <w:color w:val="auto"/>
        </w:rPr>
      </w:pPr>
    </w:p>
    <w:p w:rsidR="00E75887" w:rsidRPr="00031878" w:rsidRDefault="00E75887">
      <w:pPr>
        <w:pStyle w:val="1"/>
        <w:rPr>
          <w:color w:val="auto"/>
        </w:rPr>
      </w:pPr>
      <w:r w:rsidRPr="00031878">
        <w:rPr>
          <w:color w:val="auto"/>
        </w:rPr>
        <w:t xml:space="preserve">Постановление Правительства Республики Северная Осетия-Алания </w:t>
      </w:r>
      <w:r w:rsidRPr="00031878">
        <w:rPr>
          <w:color w:val="auto"/>
        </w:rPr>
        <w:br/>
        <w:t xml:space="preserve">от 6 июля 2012 г. N 234 </w:t>
      </w:r>
      <w:r w:rsidRPr="00031878">
        <w:rPr>
          <w:color w:val="auto"/>
        </w:rPr>
        <w:br/>
        <w:t>«Об утверждении административных регламентов по предоставлению государственных услуг Министерством строительства и архитектуры Республики Северная Осетия-Алания»</w:t>
      </w:r>
    </w:p>
    <w:p w:rsidR="00E75887" w:rsidRPr="00031878" w:rsidRDefault="00E75887"/>
    <w:p w:rsidR="00E75887" w:rsidRPr="00031878" w:rsidRDefault="00E75887">
      <w:r w:rsidRPr="00031878">
        <w:t xml:space="preserve">В соответствии с </w:t>
      </w:r>
      <w:hyperlink r:id="rId5" w:history="1">
        <w:r w:rsidRPr="00031878">
          <w:rPr>
            <w:rStyle w:val="a4"/>
            <w:color w:val="auto"/>
          </w:rPr>
          <w:t>постановлением</w:t>
        </w:r>
      </w:hyperlink>
      <w:r w:rsidRPr="00031878">
        <w:t xml:space="preserve"> Правительства Республики Северная Осетия-Алания от 11 марта 2011 года N 51 "О порядке разработки и утверждения административных регламентов исполнения государственных функций (предоставления государственных услуг)" и в целях </w:t>
      </w:r>
      <w:proofErr w:type="gramStart"/>
      <w:r w:rsidRPr="00031878">
        <w:t>оптимизации деятельности органов исполнительной власти республики</w:t>
      </w:r>
      <w:proofErr w:type="gramEnd"/>
      <w:r w:rsidRPr="00031878">
        <w:t xml:space="preserve"> Правительство Республики Северная Осетия-Алания постановляет:</w:t>
      </w:r>
    </w:p>
    <w:p w:rsidR="00E75887" w:rsidRPr="00031878" w:rsidRDefault="00E75887"/>
    <w:p w:rsidR="00E75887" w:rsidRPr="00031878" w:rsidRDefault="00E75887">
      <w:r w:rsidRPr="00031878">
        <w:t>1. Утвердить прилагаемые:</w:t>
      </w:r>
    </w:p>
    <w:bookmarkStart w:id="0" w:name="sub_11"/>
    <w:p w:rsidR="00E75887" w:rsidRPr="00031878" w:rsidRDefault="00E75887">
      <w:r w:rsidRPr="00031878">
        <w:fldChar w:fldCharType="begin"/>
      </w:r>
      <w:r w:rsidRPr="00031878">
        <w:instrText>HYPERLINK \l "sub_1000"</w:instrText>
      </w:r>
      <w:r w:rsidRPr="00031878">
        <w:fldChar w:fldCharType="separate"/>
      </w:r>
      <w:proofErr w:type="gramStart"/>
      <w:r w:rsidRPr="00031878">
        <w:rPr>
          <w:rStyle w:val="a4"/>
          <w:color w:val="auto"/>
        </w:rPr>
        <w:t>Административный регламент</w:t>
      </w:r>
      <w:r w:rsidRPr="00031878">
        <w:fldChar w:fldCharType="end"/>
      </w:r>
      <w:r w:rsidRPr="00031878">
        <w:t xml:space="preserve"> Министерства строительства и архитектуры Республики Северная Осетия-Алания по предоставлению государственной услуги "Выдача разрешений на строительство объектов капитального строительства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округов)";</w:t>
      </w:r>
      <w:proofErr w:type="gramEnd"/>
    </w:p>
    <w:bookmarkStart w:id="1" w:name="sub_12"/>
    <w:bookmarkEnd w:id="0"/>
    <w:p w:rsidR="00E75887" w:rsidRPr="00031878" w:rsidRDefault="00E75887">
      <w:r w:rsidRPr="00031878">
        <w:fldChar w:fldCharType="begin"/>
      </w:r>
      <w:r w:rsidRPr="00031878">
        <w:instrText>HYPERLINK \l "sub_2000"</w:instrText>
      </w:r>
      <w:r w:rsidRPr="00031878">
        <w:fldChar w:fldCharType="separate"/>
      </w:r>
      <w:r w:rsidRPr="00031878">
        <w:rPr>
          <w:rStyle w:val="a4"/>
          <w:color w:val="auto"/>
        </w:rPr>
        <w:t>Административный регламент</w:t>
      </w:r>
      <w:r w:rsidRPr="00031878">
        <w:fldChar w:fldCharType="end"/>
      </w:r>
      <w:r w:rsidRPr="00031878">
        <w:t xml:space="preserve"> Министерства строительства и архитектуры Республики Северная Осетия-Алания по предоставлению государственной услуги "Выдача разрешений на ввод объектов капитального строительства в эксплуатацию по объектам, на которые Министерством строительства и архитектуры Республики Северная Осетия-Алания были выданы разрешения на строительство".</w:t>
      </w:r>
    </w:p>
    <w:bookmarkEnd w:id="1"/>
    <w:p w:rsidR="00E75887" w:rsidRPr="00031878" w:rsidRDefault="00E75887">
      <w:r w:rsidRPr="00031878">
        <w:t>2. Министерству строительства, энергетики и жилищно-коммунального хозяйства Республики Северная Осетия-Алания обеспечить исполнение Административных регламентов по предоставлению государственных услуг.</w:t>
      </w:r>
    </w:p>
    <w:p w:rsidR="00E75887" w:rsidRPr="00031878" w:rsidRDefault="00E75887">
      <w:bookmarkStart w:id="2" w:name="sub_3"/>
      <w:r w:rsidRPr="00031878">
        <w:t xml:space="preserve">3. </w:t>
      </w:r>
      <w:proofErr w:type="gramStart"/>
      <w:r w:rsidRPr="00031878">
        <w:t>Контроль за</w:t>
      </w:r>
      <w:proofErr w:type="gramEnd"/>
      <w:r w:rsidRPr="00031878">
        <w:t xml:space="preserve"> исполнением настоящего постановления возложить на заместителя Председателя Правительства Республики Северная Осетия-Алания В.С. </w:t>
      </w:r>
      <w:proofErr w:type="spellStart"/>
      <w:r w:rsidRPr="00031878">
        <w:t>Базрова</w:t>
      </w:r>
      <w:proofErr w:type="spellEnd"/>
      <w:r w:rsidRPr="00031878">
        <w:t>.</w:t>
      </w:r>
    </w:p>
    <w:bookmarkEnd w:id="2"/>
    <w:p w:rsidR="00E75887" w:rsidRDefault="00E75887"/>
    <w:p w:rsidR="00031878" w:rsidRPr="00031878" w:rsidRDefault="00031878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92"/>
        <w:gridCol w:w="3248"/>
      </w:tblGrid>
      <w:tr w:rsidR="00E75887" w:rsidRPr="00031878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75887" w:rsidRPr="00031878" w:rsidRDefault="00E75887">
            <w:pPr>
              <w:pStyle w:val="afff0"/>
            </w:pPr>
            <w:r w:rsidRPr="00031878">
              <w:t>Председатель Правительства Республики Северная Осетия-Алания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75887" w:rsidRPr="00031878" w:rsidRDefault="00E75887">
            <w:pPr>
              <w:pStyle w:val="aff7"/>
              <w:jc w:val="right"/>
            </w:pPr>
            <w:r w:rsidRPr="00031878">
              <w:t xml:space="preserve">С. </w:t>
            </w:r>
            <w:proofErr w:type="spellStart"/>
            <w:r w:rsidRPr="00031878">
              <w:t>Такоев</w:t>
            </w:r>
            <w:proofErr w:type="spellEnd"/>
          </w:p>
        </w:tc>
      </w:tr>
    </w:tbl>
    <w:p w:rsidR="00E75887" w:rsidRPr="00031878" w:rsidRDefault="00E75887"/>
    <w:p w:rsidR="00E75887" w:rsidRPr="00031878" w:rsidRDefault="00E75887">
      <w:pPr>
        <w:pStyle w:val="1"/>
        <w:rPr>
          <w:color w:val="auto"/>
        </w:rPr>
      </w:pPr>
    </w:p>
    <w:p w:rsidR="00E75887" w:rsidRPr="00031878" w:rsidRDefault="00E75887">
      <w:pPr>
        <w:pStyle w:val="1"/>
        <w:rPr>
          <w:color w:val="auto"/>
        </w:rPr>
      </w:pPr>
    </w:p>
    <w:p w:rsidR="00E75887" w:rsidRPr="00031878" w:rsidRDefault="00E75887" w:rsidP="00E75887"/>
    <w:p w:rsidR="00E75887" w:rsidRPr="00031878" w:rsidRDefault="00E75887" w:rsidP="00E75887"/>
    <w:p w:rsidR="00E75887" w:rsidRPr="00031878" w:rsidRDefault="00E75887" w:rsidP="00E75887"/>
    <w:p w:rsidR="00E75887" w:rsidRPr="00031878" w:rsidRDefault="00E75887" w:rsidP="00E75887"/>
    <w:p w:rsidR="00E75887" w:rsidRPr="00031878" w:rsidRDefault="00E75887" w:rsidP="00E75887"/>
    <w:p w:rsidR="00E75887" w:rsidRPr="00031878" w:rsidRDefault="00E75887" w:rsidP="00E75887"/>
    <w:p w:rsidR="00E75887" w:rsidRPr="00031878" w:rsidRDefault="00E75887" w:rsidP="00E75887"/>
    <w:p w:rsidR="00E75887" w:rsidRPr="00031878" w:rsidRDefault="00E75887" w:rsidP="00E75887">
      <w:bookmarkStart w:id="3" w:name="_GoBack"/>
      <w:bookmarkEnd w:id="3"/>
    </w:p>
    <w:sectPr w:rsidR="00E75887" w:rsidRPr="00031878" w:rsidSect="00E75887">
      <w:pgSz w:w="11900" w:h="1680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5887"/>
    <w:rsid w:val="00031878"/>
    <w:rsid w:val="00CB6A63"/>
    <w:rsid w:val="00D83A6F"/>
    <w:rsid w:val="00E7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3182230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user150</cp:lastModifiedBy>
  <cp:revision>5</cp:revision>
  <dcterms:created xsi:type="dcterms:W3CDTF">2016-06-23T07:00:00Z</dcterms:created>
  <dcterms:modified xsi:type="dcterms:W3CDTF">2016-06-24T08:54:00Z</dcterms:modified>
</cp:coreProperties>
</file>